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2F0640" w:rsidRPr="00B0544D" w14:paraId="0CB1EB06" w14:textId="77777777" w:rsidTr="0057302B">
        <w:tc>
          <w:tcPr>
            <w:tcW w:w="1311" w:type="dxa"/>
          </w:tcPr>
          <w:p w14:paraId="1F84D000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452C60B3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2867E8E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2F0640" w:rsidRPr="009279E2" w14:paraId="08BF7ACA" w14:textId="77777777" w:rsidTr="0057302B">
        <w:tc>
          <w:tcPr>
            <w:tcW w:w="1311" w:type="dxa"/>
          </w:tcPr>
          <w:p w14:paraId="20920C10" w14:textId="77777777" w:rsidR="002F0640" w:rsidRPr="00100C02" w:rsidRDefault="002F0640" w:rsidP="0057302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1DE59536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Sistema Emmeti tubo multistrato Gaspex e raccordi</w:t>
            </w:r>
          </w:p>
        </w:tc>
        <w:tc>
          <w:tcPr>
            <w:tcW w:w="6101" w:type="dxa"/>
          </w:tcPr>
          <w:p w14:paraId="0B99F277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Sistema per la realizzazione di impianti gas combustibile mediante l’impiego di tubi multistrato, realizzati in polietilene reticolato ed alluminio spessore minimo 0,2 mm, e relativi raccordi di tenuta in ottone con bussola in acciaio.</w:t>
            </w:r>
          </w:p>
          <w:p w14:paraId="2BF77B66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Impieghi: impianti gas combustibile alimentati da reti di distribuzione, da bidoni e serbatoi fissi di GPL.</w:t>
            </w:r>
          </w:p>
          <w:p w14:paraId="5045CC6C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0C0394E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Temperatura di esercizio: da –20 a +70 °C </w:t>
            </w:r>
          </w:p>
          <w:p w14:paraId="096338A9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Pressione di esercizio: max 0.5 bar </w:t>
            </w:r>
          </w:p>
          <w:p w14:paraId="3E815E45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040A63B9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DA05DD7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Conformità: UNI 11344; ISO 17484; AS 4176.8</w:t>
            </w:r>
          </w:p>
          <w:p w14:paraId="2C3CCC56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Idoneità di impiego: UNI 7129-1; UNI 11528; AS 5601.1</w:t>
            </w:r>
          </w:p>
          <w:p w14:paraId="3377C0CE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42C7635" w14:textId="77777777" w:rsidR="002F0640" w:rsidRPr="00100C02" w:rsidRDefault="002F0640" w:rsidP="0057302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Sistema tubo multistrato Gaspex e raccordi o equivalente.</w:t>
            </w:r>
          </w:p>
        </w:tc>
      </w:tr>
    </w:tbl>
    <w:p w14:paraId="52D954C1" w14:textId="0BF3306B" w:rsidR="002F0640" w:rsidRDefault="002F0640"/>
    <w:p w14:paraId="0B953591" w14:textId="77777777" w:rsidR="002F0640" w:rsidRDefault="002F0640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A60272" w:rsidRPr="00B0544D" w14:paraId="3836346C" w14:textId="77777777" w:rsidTr="00CF4334">
        <w:tc>
          <w:tcPr>
            <w:tcW w:w="1311" w:type="dxa"/>
          </w:tcPr>
          <w:p w14:paraId="5BF0A305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39AACF88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68E870A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60272" w:rsidRPr="009279E2" w14:paraId="7475C371" w14:textId="77777777" w:rsidTr="00CF4334">
        <w:tc>
          <w:tcPr>
            <w:tcW w:w="1311" w:type="dxa"/>
          </w:tcPr>
          <w:p w14:paraId="2B85F367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28109200</w:t>
            </w:r>
          </w:p>
        </w:tc>
        <w:tc>
          <w:tcPr>
            <w:tcW w:w="2086" w:type="dxa"/>
          </w:tcPr>
          <w:p w14:paraId="4CD78997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Cs/>
                <w:sz w:val="20"/>
                <w:lang w:val="es-ES"/>
              </w:rPr>
              <w:t>Tubo Gaspex nudo 16 x 2 L=100 m</w:t>
            </w:r>
          </w:p>
          <w:p w14:paraId="03C6312A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</w:p>
        </w:tc>
        <w:tc>
          <w:tcPr>
            <w:tcW w:w="6101" w:type="dxa"/>
          </w:tcPr>
          <w:p w14:paraId="6558BA6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multistrato 16 x 2 (diametro esterno 16 mm; spessore 2 mm)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100C02">
              <w:rPr>
                <w:rFonts w:ascii="Poppins" w:hAnsi="Poppins" w:cs="Poppins"/>
                <w:bCs/>
                <w:sz w:val="20"/>
              </w:rPr>
              <w:t>costituito da:</w:t>
            </w:r>
          </w:p>
          <w:p w14:paraId="17F4BAD9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22B0C2BE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22BB76E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di alluminio saldato in continuo di testa, spessore minimo 0.2 mm</w:t>
            </w:r>
          </w:p>
          <w:p w14:paraId="1228F0F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esterno al tubo in alluminio</w:t>
            </w:r>
          </w:p>
          <w:p w14:paraId="47B042AA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esterno di colore giallo in polietilene reticolato (PE-Xb)</w:t>
            </w:r>
          </w:p>
          <w:p w14:paraId="4FFA49ED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FF2DE97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3522A5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22FEDA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3BCFE87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Coefficiente di dilatazione lineare: 0.026 mm/m°C</w:t>
            </w:r>
          </w:p>
          <w:p w14:paraId="747D596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Conducibilità termica: 0.45 W/m°C</w:t>
            </w:r>
          </w:p>
          <w:p w14:paraId="07DAE45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73777CA7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Rugosità superficiale del tubo interno: 7 µm</w:t>
            </w:r>
          </w:p>
          <w:p w14:paraId="49F60DB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Lunghezza rotolo: 100 m</w:t>
            </w:r>
          </w:p>
          <w:p w14:paraId="7F786FC1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A643640" w14:textId="77777777" w:rsidR="00A60272" w:rsidRPr="0009056D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/>
                <w:bCs/>
                <w:sz w:val="20"/>
                <w:lang w:val="es-ES"/>
              </w:rPr>
              <w:t>Marca Emmeti – Modello Tubo Gaspex nudo 16 x 2 L=100 m</w:t>
            </w:r>
          </w:p>
          <w:p w14:paraId="018207E6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60272" w:rsidRPr="009279E2" w14:paraId="35988A68" w14:textId="77777777" w:rsidTr="00CF4334">
        <w:tc>
          <w:tcPr>
            <w:tcW w:w="1311" w:type="dxa"/>
          </w:tcPr>
          <w:p w14:paraId="64D7AB6E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28109204</w:t>
            </w:r>
          </w:p>
        </w:tc>
        <w:tc>
          <w:tcPr>
            <w:tcW w:w="2086" w:type="dxa"/>
          </w:tcPr>
          <w:p w14:paraId="40D87733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Cs/>
                <w:sz w:val="20"/>
                <w:lang w:val="es-ES"/>
              </w:rPr>
              <w:t>Tubo Gaspex nudo 20 x 2 L=100 m</w:t>
            </w:r>
          </w:p>
          <w:p w14:paraId="4B61AA01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</w:p>
        </w:tc>
        <w:tc>
          <w:tcPr>
            <w:tcW w:w="6101" w:type="dxa"/>
          </w:tcPr>
          <w:p w14:paraId="7CC3D75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multistrato 20 x 2 (diametro esterno 20 mm; spessore 2 mm)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100C02">
              <w:rPr>
                <w:rFonts w:ascii="Poppins" w:hAnsi="Poppins" w:cs="Poppins"/>
                <w:bCs/>
                <w:sz w:val="20"/>
              </w:rPr>
              <w:t>costituito da:</w:t>
            </w:r>
          </w:p>
          <w:p w14:paraId="0028B219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44510D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8A4FFCC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di alluminio saldato in continuo di testa, spessore minimo 0.2 mm</w:t>
            </w:r>
          </w:p>
          <w:p w14:paraId="4CF6139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esterno al tubo in alluminio</w:t>
            </w:r>
          </w:p>
          <w:p w14:paraId="175A89E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esterno di colore giallo in polietilene reticolato (PE-Xb)</w:t>
            </w:r>
          </w:p>
          <w:p w14:paraId="076A55E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56DCAE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00E70F7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510742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345778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Coefficiente di dilatazione lineare: 0.026 mm/m°C</w:t>
            </w:r>
          </w:p>
          <w:p w14:paraId="2B08459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Conducibilità termica: 0.45 W/m°C</w:t>
            </w:r>
          </w:p>
          <w:p w14:paraId="7761DAB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00106EC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Rugosità superficiale del tubo interno: 7 µm</w:t>
            </w:r>
          </w:p>
          <w:p w14:paraId="1177A3E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Lunghezza rotolo: 100 m</w:t>
            </w:r>
          </w:p>
          <w:p w14:paraId="35D70725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539E91C" w14:textId="77777777" w:rsidR="00A60272" w:rsidRPr="0009056D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/>
                <w:bCs/>
                <w:sz w:val="20"/>
                <w:lang w:val="es-ES"/>
              </w:rPr>
              <w:t>Marca Emmeti – Modello Tubo Gaspex nudo 20 x 2 L=100 m</w:t>
            </w:r>
          </w:p>
          <w:p w14:paraId="69B09031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60272" w:rsidRPr="009279E2" w14:paraId="51A61F0C" w14:textId="77777777" w:rsidTr="00CF4334">
        <w:tc>
          <w:tcPr>
            <w:tcW w:w="1311" w:type="dxa"/>
          </w:tcPr>
          <w:p w14:paraId="3802931F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28109206</w:t>
            </w:r>
          </w:p>
        </w:tc>
        <w:tc>
          <w:tcPr>
            <w:tcW w:w="2086" w:type="dxa"/>
          </w:tcPr>
          <w:p w14:paraId="55D2CFD9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Cs/>
                <w:sz w:val="20"/>
                <w:lang w:val="es-ES"/>
              </w:rPr>
              <w:t>Tubo Gaspex nudo 26 x 3 L=50 m</w:t>
            </w:r>
          </w:p>
          <w:p w14:paraId="137C8B88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</w:p>
        </w:tc>
        <w:tc>
          <w:tcPr>
            <w:tcW w:w="6101" w:type="dxa"/>
          </w:tcPr>
          <w:p w14:paraId="2C018FC3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multistrato 16 x 2 (diametro esterno 26 mm; spessore 3 mm)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100C02">
              <w:rPr>
                <w:rFonts w:ascii="Poppins" w:hAnsi="Poppins" w:cs="Poppins"/>
                <w:bCs/>
                <w:sz w:val="20"/>
              </w:rPr>
              <w:t>costituito da:</w:t>
            </w:r>
          </w:p>
          <w:p w14:paraId="52F4FDE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BBCC35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39E73D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di alluminio saldato in continuo di testa, spessore minimo 0.2 mm</w:t>
            </w:r>
          </w:p>
          <w:p w14:paraId="60CFB2E9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esterno al tubo in alluminio</w:t>
            </w:r>
          </w:p>
          <w:p w14:paraId="1B0F756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esterno di colore giallo in polietilene reticolato (PE-Xb)</w:t>
            </w:r>
          </w:p>
          <w:p w14:paraId="3B16D0D2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555E62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7B6C16AC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CAECBE0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8D05945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Coefficiente di dilatazione lineare: 0.026 mm/m°C</w:t>
            </w:r>
          </w:p>
          <w:p w14:paraId="4BFD808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Conducibilità termica: 0.45 W/m°C</w:t>
            </w:r>
          </w:p>
          <w:p w14:paraId="5737F04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18092FE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Rugosità superficiale del tubo interno: 7 µm</w:t>
            </w:r>
          </w:p>
          <w:p w14:paraId="337F8A89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Lunghezza rotolo: 50 m</w:t>
            </w:r>
          </w:p>
          <w:p w14:paraId="3EF26689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4547B85" w14:textId="77777777" w:rsidR="00A60272" w:rsidRPr="0009056D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/>
                <w:bCs/>
                <w:sz w:val="20"/>
                <w:lang w:val="es-ES"/>
              </w:rPr>
              <w:t>Marca Emmeti – Modello Tubo Gaspex nudo 26 x 3 L=50 m</w:t>
            </w:r>
          </w:p>
          <w:p w14:paraId="681390C7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60272" w:rsidRPr="009279E2" w14:paraId="406F7E3F" w14:textId="77777777" w:rsidTr="00CF4334">
        <w:tc>
          <w:tcPr>
            <w:tcW w:w="1311" w:type="dxa"/>
          </w:tcPr>
          <w:p w14:paraId="6D01F9C1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28109208</w:t>
            </w:r>
          </w:p>
        </w:tc>
        <w:tc>
          <w:tcPr>
            <w:tcW w:w="2086" w:type="dxa"/>
          </w:tcPr>
          <w:p w14:paraId="7FD75E9D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Cs/>
                <w:sz w:val="20"/>
                <w:lang w:val="es-ES"/>
              </w:rPr>
              <w:t>Tubo Gaspex nudo 32 x 3 L=50 m</w:t>
            </w:r>
          </w:p>
          <w:p w14:paraId="0455B6D5" w14:textId="77777777" w:rsidR="00A60272" w:rsidRPr="0009056D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s-ES"/>
              </w:rPr>
            </w:pPr>
          </w:p>
        </w:tc>
        <w:tc>
          <w:tcPr>
            <w:tcW w:w="6101" w:type="dxa"/>
          </w:tcPr>
          <w:p w14:paraId="6753BE5A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multistrato 16 x 2 (diametro esterno 32 mm; spessore 3 mm)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100C02">
              <w:rPr>
                <w:rFonts w:ascii="Poppins" w:hAnsi="Poppins" w:cs="Poppins"/>
                <w:bCs/>
                <w:sz w:val="20"/>
              </w:rPr>
              <w:t>costituito da:</w:t>
            </w:r>
          </w:p>
          <w:p w14:paraId="12BA6CA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4E6C9A4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4D247EE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di alluminio saldato in continuo di testa, spessore minimo 0.2 mm</w:t>
            </w:r>
          </w:p>
          <w:p w14:paraId="421E6DD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esterno al tubo in alluminio</w:t>
            </w:r>
          </w:p>
          <w:p w14:paraId="2469D9F5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esterno di colore giallo in polietilene reticolato (PE-Xb)</w:t>
            </w:r>
          </w:p>
          <w:p w14:paraId="0BDB4C98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7162CB8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8BE965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299647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1B0D8B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Coefficiente di dilatazione lineare: 0.026 mm/m°C</w:t>
            </w:r>
          </w:p>
          <w:p w14:paraId="3875CA8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Conducibilità termica: 0.45 W/m°C</w:t>
            </w:r>
          </w:p>
          <w:p w14:paraId="19E6864A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3BBA8D0A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Rugosità superficiale del tubo interno: 7 µm</w:t>
            </w:r>
          </w:p>
          <w:p w14:paraId="7EC18F65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Lunghezza rotolo: 50 m</w:t>
            </w:r>
          </w:p>
          <w:p w14:paraId="62A722EE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0F3ED70" w14:textId="77777777" w:rsidR="00A60272" w:rsidRPr="0009056D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  <w:lang w:val="es-ES"/>
              </w:rPr>
            </w:pPr>
            <w:r w:rsidRPr="0009056D">
              <w:rPr>
                <w:rFonts w:ascii="Poppins" w:hAnsi="Poppins" w:cs="Poppins"/>
                <w:b/>
                <w:bCs/>
                <w:sz w:val="20"/>
                <w:lang w:val="es-ES"/>
              </w:rPr>
              <w:t>Marca Emmeti – Modello Tubo Gaspex nudo 32 x 3 L=50 m</w:t>
            </w:r>
          </w:p>
          <w:p w14:paraId="68E8A785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60272" w:rsidRPr="009279E2" w14:paraId="43E5977C" w14:textId="77777777" w:rsidTr="00CF4334">
        <w:tc>
          <w:tcPr>
            <w:tcW w:w="1311" w:type="dxa"/>
          </w:tcPr>
          <w:p w14:paraId="4C8CB9EC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28109260</w:t>
            </w:r>
          </w:p>
        </w:tc>
        <w:tc>
          <w:tcPr>
            <w:tcW w:w="2086" w:type="dxa"/>
          </w:tcPr>
          <w:p w14:paraId="4DC56020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Gaspex con guaina corrugata in rotolo</w:t>
            </w:r>
          </w:p>
          <w:p w14:paraId="28058E88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2 L=50 m</w:t>
            </w:r>
          </w:p>
          <w:p w14:paraId="7839C840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5BC43F1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multistrato 16 x 2 (diametro esterno 16 mm; spessore 2 mm) in rotolo, con guaina corrugata, costituito da:</w:t>
            </w:r>
          </w:p>
          <w:p w14:paraId="12B4B79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9F4B13E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B405BA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di alluminio saldato in continuo di testa, spessore minimo 0.2 mm</w:t>
            </w:r>
          </w:p>
          <w:p w14:paraId="6F0833F5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esterno al tubo in alluminio</w:t>
            </w:r>
          </w:p>
          <w:p w14:paraId="28BE439A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Tubo esterno di colore giallo in polietilene reticolato (PE-Xb)</w:t>
            </w:r>
          </w:p>
          <w:p w14:paraId="26343FB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in PP polipropilene conforme ai requisiti dimensionali previsti dalla norma UNI 7129-1:2015</w:t>
            </w:r>
          </w:p>
          <w:p w14:paraId="3D7C2D7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FE9D320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8554DB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B9420B4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CB7797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Coefficiente di dilatazione lineare: 0.026 mm/m°C</w:t>
            </w:r>
          </w:p>
          <w:p w14:paraId="15BB058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Conducibilità termica: 0.45 W/m°C</w:t>
            </w:r>
          </w:p>
          <w:p w14:paraId="42CFA9D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33B4685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Rugosità superficiale del tubo interno: 7 µm</w:t>
            </w:r>
          </w:p>
          <w:p w14:paraId="2B1492E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Lughezza rotolo: 50 m</w:t>
            </w:r>
          </w:p>
          <w:p w14:paraId="4F545699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interno guaina: 31 mm</w:t>
            </w:r>
          </w:p>
          <w:p w14:paraId="718B0BA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esterno guaina: 36 mm</w:t>
            </w:r>
          </w:p>
          <w:p w14:paraId="7E4A672B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764DFAD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Tubo Gaspex con guaina corrugata in rotolo 16 x 2 L=50 m o equivalente.</w:t>
            </w:r>
          </w:p>
        </w:tc>
      </w:tr>
      <w:tr w:rsidR="00A60272" w:rsidRPr="009279E2" w14:paraId="0C14284F" w14:textId="77777777" w:rsidTr="00CF4334">
        <w:tc>
          <w:tcPr>
            <w:tcW w:w="1311" w:type="dxa"/>
          </w:tcPr>
          <w:p w14:paraId="59F14D42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28109264</w:t>
            </w:r>
          </w:p>
        </w:tc>
        <w:tc>
          <w:tcPr>
            <w:tcW w:w="2086" w:type="dxa"/>
          </w:tcPr>
          <w:p w14:paraId="192DB552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Gaspex con guaina corrugata in rotolo</w:t>
            </w:r>
          </w:p>
          <w:p w14:paraId="0991C430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2 L=50 m</w:t>
            </w:r>
          </w:p>
          <w:p w14:paraId="38201E29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4331D1A1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multistrato 20 x 2 (diametro esterno 20 mm; spessore 2 mm) in rotolo, con guaina corrugata, costituito da:</w:t>
            </w:r>
          </w:p>
          <w:p w14:paraId="6943D2F2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6A00765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EC9AF9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di alluminio saldato in continuo di testa, spessore minimo 0.2 mm</w:t>
            </w:r>
          </w:p>
          <w:p w14:paraId="0A61291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esterno al tubo in alluminio</w:t>
            </w:r>
          </w:p>
          <w:p w14:paraId="4C7221E9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esterno di colore giallo in polietilene reticolato (PE-Xb)</w:t>
            </w:r>
          </w:p>
          <w:p w14:paraId="518BB73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in PP polipropilene conforme ai requisiti dimensionali previsti dalla norma UNI 7129-1:2015</w:t>
            </w:r>
          </w:p>
          <w:p w14:paraId="7800B56F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36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E3D5836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26DF73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FB2E76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D63569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Coefficiente di dilatazione lineare: 0.026 mm/m°C</w:t>
            </w:r>
          </w:p>
          <w:p w14:paraId="26FED845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Conducibilità termica: 0.45 W/m°C</w:t>
            </w:r>
          </w:p>
          <w:p w14:paraId="19BBA5FC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4EDB82F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Rugosità superficiale del tubo interno: 7 µm</w:t>
            </w:r>
          </w:p>
          <w:p w14:paraId="563D514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Lughezza rotolo: 50 m</w:t>
            </w:r>
          </w:p>
          <w:p w14:paraId="0964903A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interno guaina: 31 mm</w:t>
            </w:r>
          </w:p>
          <w:p w14:paraId="71FDBCB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esterno guaina: 36 mm</w:t>
            </w:r>
          </w:p>
          <w:p w14:paraId="2E3D8270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8C1C0F5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Tubo Gaspex con guaina corrugata in rotolo 20 x 2 L=50 m o equivalente.</w:t>
            </w:r>
          </w:p>
        </w:tc>
      </w:tr>
      <w:tr w:rsidR="00A60272" w:rsidRPr="009279E2" w14:paraId="6D6CFEC7" w14:textId="77777777" w:rsidTr="00CF4334">
        <w:tc>
          <w:tcPr>
            <w:tcW w:w="1311" w:type="dxa"/>
          </w:tcPr>
          <w:p w14:paraId="7C5B261A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28109266</w:t>
            </w:r>
          </w:p>
        </w:tc>
        <w:tc>
          <w:tcPr>
            <w:tcW w:w="2086" w:type="dxa"/>
          </w:tcPr>
          <w:p w14:paraId="4FD1B79E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Gaspex con guaina corrugata in rotolo</w:t>
            </w:r>
          </w:p>
          <w:p w14:paraId="3B7E121F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 L=25 m</w:t>
            </w:r>
          </w:p>
          <w:p w14:paraId="6E8A146A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423E0897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multistrato 26 x 3 (diametro esterno 26 mm; spessore 3 mm) in rotolo, con guaina corrugata, costituito da:</w:t>
            </w:r>
          </w:p>
          <w:p w14:paraId="60DC59DA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006FE79A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014A58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di alluminio saldato in continuo di testa, spessore minimo 0.2 mm</w:t>
            </w:r>
          </w:p>
          <w:p w14:paraId="131F412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Strato di connessione che unisce il tubo esterno al tubo in alluminio</w:t>
            </w:r>
          </w:p>
          <w:p w14:paraId="311345F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Tubo esterno di colore giallo in polietilene reticolato (PE-Xb)</w:t>
            </w:r>
          </w:p>
          <w:p w14:paraId="4B6F010C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in PP polipropilene conforme ai requisiti dimensionali previsti dalla norma UNI 7129-1:2015</w:t>
            </w:r>
          </w:p>
          <w:p w14:paraId="7C8802A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8DB6E1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51BD1C1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74AD20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C68F6A5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Coefficiente di dilatazione lineare: 0.026 mm/m°C</w:t>
            </w:r>
          </w:p>
          <w:p w14:paraId="31CADB27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Conducibilità termica: 0.45 W/m°C</w:t>
            </w:r>
          </w:p>
          <w:p w14:paraId="4E463E62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77D41FEC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Rugosità superficiale del tubo interno: 7 µm</w:t>
            </w:r>
          </w:p>
          <w:p w14:paraId="1FD9974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Lughezza rotolo: 50 m</w:t>
            </w:r>
          </w:p>
          <w:p w14:paraId="798D19B0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interno guaina: 40 mm</w:t>
            </w:r>
          </w:p>
          <w:p w14:paraId="351F7D2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esterno guaina: 46 mm</w:t>
            </w:r>
          </w:p>
          <w:p w14:paraId="14114A11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6531C2E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Tubo Gaspex con guaina corrugata in rotolo 26 x 3 L=50 m o equivalente.</w:t>
            </w:r>
          </w:p>
        </w:tc>
      </w:tr>
      <w:tr w:rsidR="00A60272" w:rsidRPr="009279E2" w14:paraId="143840B5" w14:textId="77777777" w:rsidTr="00CF4334">
        <w:tc>
          <w:tcPr>
            <w:tcW w:w="1311" w:type="dxa"/>
          </w:tcPr>
          <w:p w14:paraId="0977120E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01220500</w:t>
            </w:r>
          </w:p>
        </w:tc>
        <w:tc>
          <w:tcPr>
            <w:tcW w:w="2086" w:type="dxa"/>
          </w:tcPr>
          <w:p w14:paraId="37FC5D02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Ø 20 mm</w:t>
            </w:r>
          </w:p>
          <w:p w14:paraId="6788D8DC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101" w:type="dxa"/>
          </w:tcPr>
          <w:p w14:paraId="07F46689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con Ø interno di 20 mm.</w:t>
            </w:r>
          </w:p>
          <w:p w14:paraId="460E5DDA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>Lunghezza rotolo: 50 metri</w:t>
            </w:r>
          </w:p>
          <w:p w14:paraId="303343FF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9C45246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B95099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Materiale: Polipropilene</w:t>
            </w:r>
          </w:p>
          <w:p w14:paraId="5F9DCE9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Autoestinguenza (CEI EN 60695-2-10): </w:t>
            </w:r>
          </w:p>
          <w:p w14:paraId="440BE79A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Classe di appartenenza 850 °C</w:t>
            </w:r>
          </w:p>
          <w:p w14:paraId="17C0C9E0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Tempo medio di estinguenza 6.4 secondi</w:t>
            </w:r>
          </w:p>
          <w:p w14:paraId="5A0D626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Autoestinguenza UL 94): Classe V2</w:t>
            </w:r>
          </w:p>
          <w:p w14:paraId="4E85D773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Capacità di estensione: circa 3 volte la lunghezza iniziale</w:t>
            </w:r>
          </w:p>
          <w:p w14:paraId="7FA7272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A96BF5D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Guaina corrugata estensibile Ø 20 mm L=50 m o equivalente.</w:t>
            </w:r>
          </w:p>
        </w:tc>
      </w:tr>
      <w:tr w:rsidR="00A60272" w:rsidRPr="009279E2" w14:paraId="4C8FB31B" w14:textId="77777777" w:rsidTr="00CF4334">
        <w:tc>
          <w:tcPr>
            <w:tcW w:w="1311" w:type="dxa"/>
          </w:tcPr>
          <w:p w14:paraId="4D172523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01220502</w:t>
            </w:r>
          </w:p>
        </w:tc>
        <w:tc>
          <w:tcPr>
            <w:tcW w:w="2086" w:type="dxa"/>
          </w:tcPr>
          <w:p w14:paraId="0BF89133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Ø 25 mm</w:t>
            </w:r>
          </w:p>
          <w:p w14:paraId="59E71111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L=25 m</w:t>
            </w:r>
          </w:p>
        </w:tc>
        <w:tc>
          <w:tcPr>
            <w:tcW w:w="6101" w:type="dxa"/>
          </w:tcPr>
          <w:p w14:paraId="10869438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con Ø interno di 25 mm.</w:t>
            </w:r>
          </w:p>
          <w:p w14:paraId="15F0D00F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>Lunghezza rotolo: 25 metri</w:t>
            </w:r>
          </w:p>
          <w:p w14:paraId="526A8D4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CBA3DEC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FE666D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Materiale: Polipropilene</w:t>
            </w:r>
          </w:p>
          <w:p w14:paraId="75052E35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Autoestinguenza (CEI EN 60695-2-10): </w:t>
            </w:r>
          </w:p>
          <w:p w14:paraId="62CAA641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Classe di appartenenza 850 °C</w:t>
            </w:r>
          </w:p>
          <w:p w14:paraId="13590753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Tempo medio di estinguenza 6.4 secondi</w:t>
            </w:r>
          </w:p>
          <w:p w14:paraId="597AAA5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Autoestinguenza UL 94): Classe V2</w:t>
            </w:r>
          </w:p>
          <w:p w14:paraId="51E64F8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Capacità di estensione: circa 3 volte la lunghezza iniziale</w:t>
            </w:r>
          </w:p>
          <w:p w14:paraId="0B85F285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CB59130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Guaina corrugata estensibile Ø 25 mm L=25 m o equivalente.</w:t>
            </w:r>
          </w:p>
        </w:tc>
      </w:tr>
      <w:tr w:rsidR="00A60272" w:rsidRPr="009279E2" w14:paraId="216C5929" w14:textId="77777777" w:rsidTr="00CF4334">
        <w:tc>
          <w:tcPr>
            <w:tcW w:w="1311" w:type="dxa"/>
          </w:tcPr>
          <w:p w14:paraId="3FD6F663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01220504</w:t>
            </w:r>
          </w:p>
        </w:tc>
        <w:tc>
          <w:tcPr>
            <w:tcW w:w="2086" w:type="dxa"/>
          </w:tcPr>
          <w:p w14:paraId="34B71D2A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Ø 30 mm</w:t>
            </w:r>
          </w:p>
          <w:p w14:paraId="6FE6AEFE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L=25 m</w:t>
            </w:r>
          </w:p>
        </w:tc>
        <w:tc>
          <w:tcPr>
            <w:tcW w:w="6101" w:type="dxa"/>
          </w:tcPr>
          <w:p w14:paraId="7FD44533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con Ø interno di 30 mm per tubo 16 x 2 e 20 x 2.</w:t>
            </w:r>
          </w:p>
          <w:p w14:paraId="0D6FAA58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>Lunghezza rotolo: 25 metri</w:t>
            </w:r>
          </w:p>
          <w:p w14:paraId="0FE6AC57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F6E4C31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56DAB52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Materiale: Polipropilene</w:t>
            </w:r>
          </w:p>
          <w:p w14:paraId="3B52597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Autoestinguenza (CEI EN 60695-2-10): </w:t>
            </w:r>
          </w:p>
          <w:p w14:paraId="613FA4B7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Classe di appartenenza 850 °C</w:t>
            </w:r>
          </w:p>
          <w:p w14:paraId="619EE2EF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Tempo medio di estinguenza 6.4 secondi</w:t>
            </w:r>
          </w:p>
          <w:p w14:paraId="2774DE97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Autoestinguenza UL 94): Classe V2</w:t>
            </w:r>
          </w:p>
          <w:p w14:paraId="498C12A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Capacità di estensione: circa 3 volte la lunghezza iniziale</w:t>
            </w:r>
          </w:p>
          <w:p w14:paraId="1DB59686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A5C491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Guaina corrugata estensibile Ø 30 mm L=25 m o equivalente.</w:t>
            </w:r>
          </w:p>
        </w:tc>
      </w:tr>
      <w:tr w:rsidR="00A60272" w:rsidRPr="009279E2" w14:paraId="4A54F351" w14:textId="77777777" w:rsidTr="00CF4334">
        <w:tc>
          <w:tcPr>
            <w:tcW w:w="1311" w:type="dxa"/>
          </w:tcPr>
          <w:p w14:paraId="54A54C04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01220506</w:t>
            </w:r>
          </w:p>
        </w:tc>
        <w:tc>
          <w:tcPr>
            <w:tcW w:w="2086" w:type="dxa"/>
          </w:tcPr>
          <w:p w14:paraId="6462124A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Ø 40 mm</w:t>
            </w:r>
          </w:p>
          <w:p w14:paraId="21647CBF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L=25 m</w:t>
            </w:r>
          </w:p>
        </w:tc>
        <w:tc>
          <w:tcPr>
            <w:tcW w:w="6101" w:type="dxa"/>
          </w:tcPr>
          <w:p w14:paraId="2712796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Guaina corrugata estensibile con Ø interno di 40 mm per tubo 26 x 2.</w:t>
            </w:r>
          </w:p>
          <w:p w14:paraId="0AC7A82E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>Lunghezza rotolo: 25 metri</w:t>
            </w:r>
          </w:p>
          <w:p w14:paraId="288B9EB1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F53A5B3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17087CC0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Materiale: Polipropilene</w:t>
            </w:r>
          </w:p>
          <w:p w14:paraId="3BA6987C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Autoestinguenza (CEI EN 60695-2-10): </w:t>
            </w:r>
          </w:p>
          <w:p w14:paraId="01349282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Classe di appartenenza 850 °C</w:t>
            </w:r>
          </w:p>
          <w:p w14:paraId="58E54750" w14:textId="77777777" w:rsidR="00A60272" w:rsidRPr="00100C02" w:rsidRDefault="00A60272" w:rsidP="00A60272">
            <w:pPr>
              <w:pStyle w:val="Intestazione"/>
              <w:numPr>
                <w:ilvl w:val="0"/>
                <w:numId w:val="2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Tempo medio di estinguenza 6.4 secondi</w:t>
            </w:r>
          </w:p>
          <w:p w14:paraId="6EEDA9D8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Autoestinguenza UL 94): Classe V2</w:t>
            </w:r>
          </w:p>
          <w:p w14:paraId="2E99AA59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Capacità di estensione: circa 3 volte la lunghezza iniziale</w:t>
            </w:r>
          </w:p>
          <w:p w14:paraId="5828DAF1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2643BC0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Guaina corrugata estensibile Ø 40 mm L=25 m o equivalente.</w:t>
            </w:r>
          </w:p>
        </w:tc>
      </w:tr>
      <w:tr w:rsidR="00A60272" w:rsidRPr="009279E2" w14:paraId="70EDECC4" w14:textId="77777777" w:rsidTr="00CF4334">
        <w:tc>
          <w:tcPr>
            <w:tcW w:w="1311" w:type="dxa"/>
          </w:tcPr>
          <w:p w14:paraId="3807379A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01220508</w:t>
            </w:r>
          </w:p>
        </w:tc>
        <w:tc>
          <w:tcPr>
            <w:tcW w:w="2086" w:type="dxa"/>
          </w:tcPr>
          <w:p w14:paraId="07ECEC3C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Terminale per guaina estensibile 20</w:t>
            </w:r>
          </w:p>
        </w:tc>
        <w:tc>
          <w:tcPr>
            <w:tcW w:w="6101" w:type="dxa"/>
          </w:tcPr>
          <w:p w14:paraId="272F72BF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Terminale per guaina estensibile con Ø interno da 20 mm.</w:t>
            </w:r>
          </w:p>
          <w:p w14:paraId="6251BEA9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50C38DA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Terminale per guaina estensibile 20 o equivalente.</w:t>
            </w:r>
          </w:p>
        </w:tc>
      </w:tr>
      <w:tr w:rsidR="00A60272" w:rsidRPr="009279E2" w14:paraId="41AAF90A" w14:textId="77777777" w:rsidTr="00CF4334">
        <w:tc>
          <w:tcPr>
            <w:tcW w:w="1311" w:type="dxa"/>
          </w:tcPr>
          <w:p w14:paraId="72A118DB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01220510</w:t>
            </w:r>
          </w:p>
        </w:tc>
        <w:tc>
          <w:tcPr>
            <w:tcW w:w="2086" w:type="dxa"/>
          </w:tcPr>
          <w:p w14:paraId="29437AED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Terminale per guaina estensibile 25</w:t>
            </w:r>
          </w:p>
        </w:tc>
        <w:tc>
          <w:tcPr>
            <w:tcW w:w="6101" w:type="dxa"/>
          </w:tcPr>
          <w:p w14:paraId="1CCFA932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Terminale per guaina estensibile con Ø interno da 25 mm.</w:t>
            </w:r>
          </w:p>
          <w:p w14:paraId="659AA77F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918A626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Terminale per guaina estensibile 25 o equivalente.</w:t>
            </w:r>
          </w:p>
        </w:tc>
      </w:tr>
      <w:tr w:rsidR="00A60272" w:rsidRPr="009279E2" w14:paraId="78D45FE3" w14:textId="77777777" w:rsidTr="00CF4334">
        <w:tc>
          <w:tcPr>
            <w:tcW w:w="1311" w:type="dxa"/>
          </w:tcPr>
          <w:p w14:paraId="5720CA93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01220512</w:t>
            </w:r>
          </w:p>
        </w:tc>
        <w:tc>
          <w:tcPr>
            <w:tcW w:w="2086" w:type="dxa"/>
          </w:tcPr>
          <w:p w14:paraId="2008505B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Terminale per guaina estensibile 30</w:t>
            </w:r>
          </w:p>
        </w:tc>
        <w:tc>
          <w:tcPr>
            <w:tcW w:w="6101" w:type="dxa"/>
          </w:tcPr>
          <w:p w14:paraId="79FF7C8F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Terminale per guaina estensibile con Ø interno da 30 mm.</w:t>
            </w:r>
          </w:p>
          <w:p w14:paraId="595A816B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023CF4D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Terminale per guaina estensibile 30 o equivalente.</w:t>
            </w:r>
          </w:p>
        </w:tc>
      </w:tr>
    </w:tbl>
    <w:p w14:paraId="00252B57" w14:textId="77777777" w:rsidR="00A60272" w:rsidRPr="00A06A5E" w:rsidRDefault="00A60272" w:rsidP="00A06A5E"/>
    <w:sectPr w:rsidR="00A6027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B3528" w14:textId="77777777" w:rsidR="004213C4" w:rsidRDefault="004213C4">
      <w:r>
        <w:separator/>
      </w:r>
    </w:p>
  </w:endnote>
  <w:endnote w:type="continuationSeparator" w:id="0">
    <w:p w14:paraId="74013E23" w14:textId="77777777" w:rsidR="004213C4" w:rsidRDefault="0042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C48B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379FC48E" w14:textId="77777777" w:rsidTr="004706FD">
      <w:tc>
        <w:tcPr>
          <w:tcW w:w="4534" w:type="dxa"/>
        </w:tcPr>
        <w:p w14:paraId="379FC48C" w14:textId="014222B1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3A6623">
            <w:rPr>
              <w:rFonts w:ascii="Poppins" w:hAnsi="Poppins" w:cs="Poppins"/>
              <w:iCs/>
              <w:noProof/>
              <w:sz w:val="16"/>
            </w:rPr>
            <w:t>Tubi</w:t>
          </w:r>
          <w:r w:rsidR="00B73FE6">
            <w:rPr>
              <w:rFonts w:ascii="Poppins" w:hAnsi="Poppins" w:cs="Poppins"/>
              <w:iCs/>
              <w:noProof/>
              <w:sz w:val="16"/>
            </w:rPr>
            <w:t xml:space="preserve"> Gaspex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379FC48D" w14:textId="4AC79263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AE6583">
            <w:rPr>
              <w:rFonts w:ascii="Poppins" w:hAnsi="Poppins" w:cs="Poppins"/>
              <w:noProof/>
              <w:sz w:val="14"/>
              <w:szCs w:val="14"/>
            </w:rPr>
            <w:t>7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79FC48F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379FC492" wp14:editId="379FC493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3A3FA" w14:textId="77777777" w:rsidR="004213C4" w:rsidRDefault="004213C4">
      <w:r>
        <w:separator/>
      </w:r>
    </w:p>
  </w:footnote>
  <w:footnote w:type="continuationSeparator" w:id="0">
    <w:p w14:paraId="3C591DA2" w14:textId="77777777" w:rsidR="004213C4" w:rsidRDefault="00421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C488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379FC490" wp14:editId="379FC491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79FC489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379FC48A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72951"/>
    <w:multiLevelType w:val="hybridMultilevel"/>
    <w:tmpl w:val="1BD2C5C6"/>
    <w:lvl w:ilvl="0" w:tplc="A14A43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9478631">
    <w:abstractNumId w:val="12"/>
  </w:num>
  <w:num w:numId="2" w16cid:durableId="731082226">
    <w:abstractNumId w:val="11"/>
  </w:num>
  <w:num w:numId="3" w16cid:durableId="1145195953">
    <w:abstractNumId w:val="5"/>
  </w:num>
  <w:num w:numId="4" w16cid:durableId="880166747">
    <w:abstractNumId w:val="3"/>
  </w:num>
  <w:num w:numId="5" w16cid:durableId="251936187">
    <w:abstractNumId w:val="9"/>
  </w:num>
  <w:num w:numId="6" w16cid:durableId="1572154988">
    <w:abstractNumId w:val="8"/>
  </w:num>
  <w:num w:numId="7" w16cid:durableId="247618824">
    <w:abstractNumId w:val="6"/>
  </w:num>
  <w:num w:numId="8" w16cid:durableId="598177643">
    <w:abstractNumId w:val="8"/>
  </w:num>
  <w:num w:numId="9" w16cid:durableId="236597765">
    <w:abstractNumId w:val="0"/>
  </w:num>
  <w:num w:numId="10" w16cid:durableId="819426701">
    <w:abstractNumId w:val="8"/>
  </w:num>
  <w:num w:numId="11" w16cid:durableId="888419467">
    <w:abstractNumId w:val="14"/>
  </w:num>
  <w:num w:numId="12" w16cid:durableId="1937399615">
    <w:abstractNumId w:val="17"/>
  </w:num>
  <w:num w:numId="13" w16cid:durableId="459616254">
    <w:abstractNumId w:val="13"/>
  </w:num>
  <w:num w:numId="14" w16cid:durableId="517817581">
    <w:abstractNumId w:val="7"/>
  </w:num>
  <w:num w:numId="15" w16cid:durableId="2092653009">
    <w:abstractNumId w:val="15"/>
  </w:num>
  <w:num w:numId="16" w16cid:durableId="925529909">
    <w:abstractNumId w:val="18"/>
  </w:num>
  <w:num w:numId="17" w16cid:durableId="608046649">
    <w:abstractNumId w:val="19"/>
  </w:num>
  <w:num w:numId="18" w16cid:durableId="929193427">
    <w:abstractNumId w:val="16"/>
  </w:num>
  <w:num w:numId="19" w16cid:durableId="549070430">
    <w:abstractNumId w:val="1"/>
  </w:num>
  <w:num w:numId="20" w16cid:durableId="1235048195">
    <w:abstractNumId w:val="2"/>
  </w:num>
  <w:num w:numId="21" w16cid:durableId="1426799612">
    <w:abstractNumId w:val="10"/>
  </w:num>
  <w:num w:numId="22" w16cid:durableId="206262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6753"/>
    <w:rsid w:val="0009056D"/>
    <w:rsid w:val="0009136B"/>
    <w:rsid w:val="000B2C81"/>
    <w:rsid w:val="000B6932"/>
    <w:rsid w:val="000C52FA"/>
    <w:rsid w:val="000F7A1B"/>
    <w:rsid w:val="000F7A52"/>
    <w:rsid w:val="00100C02"/>
    <w:rsid w:val="00103A0D"/>
    <w:rsid w:val="001441C6"/>
    <w:rsid w:val="001450AB"/>
    <w:rsid w:val="001620E3"/>
    <w:rsid w:val="00171DAE"/>
    <w:rsid w:val="00195A49"/>
    <w:rsid w:val="001A05EB"/>
    <w:rsid w:val="001D365F"/>
    <w:rsid w:val="001F782F"/>
    <w:rsid w:val="0023000E"/>
    <w:rsid w:val="002346C2"/>
    <w:rsid w:val="00264BCF"/>
    <w:rsid w:val="0027285D"/>
    <w:rsid w:val="00282A2E"/>
    <w:rsid w:val="0028429C"/>
    <w:rsid w:val="0028448D"/>
    <w:rsid w:val="002862D2"/>
    <w:rsid w:val="002B5D63"/>
    <w:rsid w:val="002F0640"/>
    <w:rsid w:val="002F7EEA"/>
    <w:rsid w:val="00304518"/>
    <w:rsid w:val="003333BC"/>
    <w:rsid w:val="00344430"/>
    <w:rsid w:val="003524C7"/>
    <w:rsid w:val="00357812"/>
    <w:rsid w:val="00365710"/>
    <w:rsid w:val="00372ECE"/>
    <w:rsid w:val="00377C89"/>
    <w:rsid w:val="003A6623"/>
    <w:rsid w:val="003D2BEE"/>
    <w:rsid w:val="00406025"/>
    <w:rsid w:val="004213C4"/>
    <w:rsid w:val="004272FC"/>
    <w:rsid w:val="00433C12"/>
    <w:rsid w:val="0044592F"/>
    <w:rsid w:val="00447EFC"/>
    <w:rsid w:val="004706FD"/>
    <w:rsid w:val="00474537"/>
    <w:rsid w:val="0048382E"/>
    <w:rsid w:val="004F1A26"/>
    <w:rsid w:val="005235FA"/>
    <w:rsid w:val="00525BAE"/>
    <w:rsid w:val="00530F9B"/>
    <w:rsid w:val="005315F1"/>
    <w:rsid w:val="00536743"/>
    <w:rsid w:val="00562E55"/>
    <w:rsid w:val="00584984"/>
    <w:rsid w:val="005C61B9"/>
    <w:rsid w:val="005E1169"/>
    <w:rsid w:val="006015C2"/>
    <w:rsid w:val="006040F5"/>
    <w:rsid w:val="00610639"/>
    <w:rsid w:val="00620C00"/>
    <w:rsid w:val="00665813"/>
    <w:rsid w:val="006A1AB6"/>
    <w:rsid w:val="006B218C"/>
    <w:rsid w:val="006B29B1"/>
    <w:rsid w:val="006C14CB"/>
    <w:rsid w:val="006D044B"/>
    <w:rsid w:val="006D4FDF"/>
    <w:rsid w:val="006E5C4B"/>
    <w:rsid w:val="006E785A"/>
    <w:rsid w:val="006F1812"/>
    <w:rsid w:val="006F6AB3"/>
    <w:rsid w:val="00710BB8"/>
    <w:rsid w:val="00727388"/>
    <w:rsid w:val="0073789C"/>
    <w:rsid w:val="00745AB1"/>
    <w:rsid w:val="0074712F"/>
    <w:rsid w:val="00757AC7"/>
    <w:rsid w:val="00782096"/>
    <w:rsid w:val="007B5BA3"/>
    <w:rsid w:val="007D5EC7"/>
    <w:rsid w:val="007E6E02"/>
    <w:rsid w:val="007E7665"/>
    <w:rsid w:val="007F1D0C"/>
    <w:rsid w:val="007F4841"/>
    <w:rsid w:val="008014DD"/>
    <w:rsid w:val="0080323F"/>
    <w:rsid w:val="00830828"/>
    <w:rsid w:val="00844BBC"/>
    <w:rsid w:val="008574C8"/>
    <w:rsid w:val="00867692"/>
    <w:rsid w:val="008804CB"/>
    <w:rsid w:val="008859C6"/>
    <w:rsid w:val="008A2C0A"/>
    <w:rsid w:val="008A5F06"/>
    <w:rsid w:val="008B5587"/>
    <w:rsid w:val="008C2F88"/>
    <w:rsid w:val="00904071"/>
    <w:rsid w:val="009059BB"/>
    <w:rsid w:val="00923354"/>
    <w:rsid w:val="00931A8A"/>
    <w:rsid w:val="0094047C"/>
    <w:rsid w:val="00942B09"/>
    <w:rsid w:val="00992282"/>
    <w:rsid w:val="0099452E"/>
    <w:rsid w:val="00996163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13D77"/>
    <w:rsid w:val="00A216E2"/>
    <w:rsid w:val="00A60272"/>
    <w:rsid w:val="00A62A77"/>
    <w:rsid w:val="00A743FF"/>
    <w:rsid w:val="00AC0741"/>
    <w:rsid w:val="00AD05EC"/>
    <w:rsid w:val="00AD1706"/>
    <w:rsid w:val="00AE6583"/>
    <w:rsid w:val="00B406A9"/>
    <w:rsid w:val="00B73FE6"/>
    <w:rsid w:val="00B7475F"/>
    <w:rsid w:val="00B93CD1"/>
    <w:rsid w:val="00BB0104"/>
    <w:rsid w:val="00BB2A5B"/>
    <w:rsid w:val="00BD14D8"/>
    <w:rsid w:val="00BF1E16"/>
    <w:rsid w:val="00C02E1C"/>
    <w:rsid w:val="00C055AD"/>
    <w:rsid w:val="00C203AE"/>
    <w:rsid w:val="00C233C1"/>
    <w:rsid w:val="00C253AC"/>
    <w:rsid w:val="00C25698"/>
    <w:rsid w:val="00C27DFF"/>
    <w:rsid w:val="00C36C55"/>
    <w:rsid w:val="00C437EE"/>
    <w:rsid w:val="00C55FF9"/>
    <w:rsid w:val="00C86331"/>
    <w:rsid w:val="00C93402"/>
    <w:rsid w:val="00CB1475"/>
    <w:rsid w:val="00CC31A7"/>
    <w:rsid w:val="00CE7C2F"/>
    <w:rsid w:val="00D061A5"/>
    <w:rsid w:val="00D178ED"/>
    <w:rsid w:val="00D17F30"/>
    <w:rsid w:val="00D2119B"/>
    <w:rsid w:val="00D229AF"/>
    <w:rsid w:val="00D26FD9"/>
    <w:rsid w:val="00D440AE"/>
    <w:rsid w:val="00D62BDF"/>
    <w:rsid w:val="00D832BB"/>
    <w:rsid w:val="00D902A4"/>
    <w:rsid w:val="00DA3646"/>
    <w:rsid w:val="00DD2E16"/>
    <w:rsid w:val="00DE5C0B"/>
    <w:rsid w:val="00E07577"/>
    <w:rsid w:val="00E17A38"/>
    <w:rsid w:val="00E36C49"/>
    <w:rsid w:val="00E42389"/>
    <w:rsid w:val="00E5632D"/>
    <w:rsid w:val="00E70307"/>
    <w:rsid w:val="00E94BE3"/>
    <w:rsid w:val="00EA01C8"/>
    <w:rsid w:val="00EB33B9"/>
    <w:rsid w:val="00EC29FF"/>
    <w:rsid w:val="00ED0E7E"/>
    <w:rsid w:val="00ED24CF"/>
    <w:rsid w:val="00EF73E5"/>
    <w:rsid w:val="00F269EC"/>
    <w:rsid w:val="00F50F65"/>
    <w:rsid w:val="00F53758"/>
    <w:rsid w:val="00F60A08"/>
    <w:rsid w:val="00F67478"/>
    <w:rsid w:val="00F76928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9FBE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3F60-1010-406F-ABC7-69116392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0</TotalTime>
  <Pages>7</Pages>
  <Words>1641</Words>
  <Characters>7930</Characters>
  <Application>Microsoft Office Word</Application>
  <DocSecurity>4</DocSecurity>
  <Lines>66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9552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</cp:revision>
  <cp:lastPrinted>2013-11-14T13:48:00Z</cp:lastPrinted>
  <dcterms:created xsi:type="dcterms:W3CDTF">2025-01-14T12:52:00Z</dcterms:created>
  <dcterms:modified xsi:type="dcterms:W3CDTF">2025-01-14T12:52:00Z</dcterms:modified>
</cp:coreProperties>
</file>